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5C4" w:rsidRDefault="00402986" w:rsidP="000023B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6AF91" wp14:editId="6B9A3393">
            <wp:simplePos x="0" y="0"/>
            <wp:positionH relativeFrom="column">
              <wp:posOffset>2867025</wp:posOffset>
            </wp:positionH>
            <wp:positionV relativeFrom="paragraph">
              <wp:posOffset>323850</wp:posOffset>
            </wp:positionV>
            <wp:extent cx="3457575" cy="2314575"/>
            <wp:effectExtent l="0" t="0" r="9525" b="9525"/>
            <wp:wrapTopAndBottom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86" w:rsidRDefault="00402986" w:rsidP="00402986">
      <w:pPr>
        <w:pStyle w:val="Default"/>
      </w:pPr>
    </w:p>
    <w:p w:rsidR="00402986" w:rsidRPr="00CA4DCE" w:rsidRDefault="00402986" w:rsidP="003E45C4">
      <w:pPr>
        <w:pStyle w:val="Default"/>
        <w:jc w:val="center"/>
      </w:pPr>
    </w:p>
    <w:p w:rsidR="003E45C4" w:rsidRDefault="003E45C4" w:rsidP="003E45C4">
      <w:pPr>
        <w:pStyle w:val="Default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รายงานผลการดำเนินการ</w:t>
      </w:r>
    </w:p>
    <w:p w:rsidR="003E45C4" w:rsidRPr="00FE3A10" w:rsidRDefault="003E45C4" w:rsidP="003E45C4">
      <w:pPr>
        <w:pStyle w:val="Default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ตามนโยบายการบริหารทรัพยากรบุคคล</w:t>
      </w:r>
    </w:p>
    <w:p w:rsidR="000023BA" w:rsidRDefault="003E45C4" w:rsidP="00C1089D">
      <w:pPr>
        <w:pStyle w:val="Default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 xml:space="preserve">ประจำปีงบประมาณ </w:t>
      </w:r>
      <w:r w:rsidRPr="00FE3A10">
        <w:rPr>
          <w:rFonts w:ascii="TH SarabunIT๙" w:hAnsi="TH SarabunIT๙" w:cs="TH SarabunIT๙"/>
          <w:b/>
          <w:bCs/>
          <w:sz w:val="68"/>
          <w:szCs w:val="68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256</w:t>
      </w:r>
      <w:r w:rsidR="00CF387C">
        <w:rPr>
          <w:rFonts w:ascii="TH SarabunIT๙" w:hAnsi="TH SarabunIT๙" w:cs="TH SarabunIT๙" w:hint="cs"/>
          <w:b/>
          <w:bCs/>
          <w:sz w:val="68"/>
          <w:szCs w:val="68"/>
          <w:cs/>
        </w:rPr>
        <w:t>๖</w:t>
      </w:r>
    </w:p>
    <w:p w:rsidR="00C1089D" w:rsidRDefault="00C1089D" w:rsidP="00C1089D">
      <w:pPr>
        <w:pStyle w:val="Default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</w:p>
    <w:p w:rsidR="00C1089D" w:rsidRDefault="00C1089D" w:rsidP="0012670C">
      <w:pPr>
        <w:pStyle w:val="Default"/>
        <w:rPr>
          <w:rFonts w:ascii="TH SarabunIT๙" w:hAnsi="TH SarabunIT๙" w:cs="TH SarabunIT๙"/>
          <w:b/>
          <w:bCs/>
          <w:sz w:val="68"/>
          <w:szCs w:val="68"/>
        </w:rPr>
      </w:pPr>
    </w:p>
    <w:p w:rsidR="0012670C" w:rsidRPr="0012670C" w:rsidRDefault="0012670C" w:rsidP="0012670C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1089D" w:rsidRPr="003E45C4" w:rsidRDefault="00C1089D" w:rsidP="00C1089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E45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รายงานการดำเนินงานตาม</w:t>
      </w:r>
      <w:r w:rsidRPr="00F41AA4">
        <w:rPr>
          <w:rFonts w:ascii="TH SarabunIT๙" w:hAnsi="TH SarabunIT๙" w:cs="TH SarabunIT๙" w:hint="cs"/>
          <w:sz w:val="32"/>
          <w:szCs w:val="32"/>
          <w:cs/>
          <w:lang w:bidi="th-TH"/>
        </w:rPr>
        <w:t>นโยบาย</w:t>
      </w:r>
      <w:r w:rsidRPr="003E45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การบริหารทรัพยาก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รบุคคล ประจำปีงบประมาณ พ.ศ. 256๖</w:t>
      </w:r>
    </w:p>
    <w:p w:rsidR="00C1089D" w:rsidRDefault="00C1089D" w:rsidP="00C1089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องค์การบริหารส่วนตำบลบ้านถ่อน อำเภอสว่างแดนดิน จังหวัดสกลนคร</w:t>
      </w:r>
    </w:p>
    <w:tbl>
      <w:tblPr>
        <w:tblStyle w:val="a8"/>
        <w:tblW w:w="14726" w:type="dxa"/>
        <w:tblInd w:w="-601" w:type="dxa"/>
        <w:tblLook w:val="04A0" w:firstRow="1" w:lastRow="0" w:firstColumn="1" w:lastColumn="0" w:noHBand="0" w:noVBand="1"/>
      </w:tblPr>
      <w:tblGrid>
        <w:gridCol w:w="3386"/>
        <w:gridCol w:w="5130"/>
        <w:gridCol w:w="3150"/>
        <w:gridCol w:w="3060"/>
      </w:tblGrid>
      <w:tr w:rsidR="00C1089D" w:rsidTr="00670B2D">
        <w:tc>
          <w:tcPr>
            <w:tcW w:w="3386" w:type="dxa"/>
          </w:tcPr>
          <w:p w:rsidR="00C1089D" w:rsidRDefault="008250D1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นโยบายการบริหาร</w:t>
            </w:r>
          </w:p>
        </w:tc>
        <w:tc>
          <w:tcPr>
            <w:tcW w:w="5130" w:type="dxa"/>
          </w:tcPr>
          <w:p w:rsidR="00C1089D" w:rsidRDefault="00C1089D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150" w:type="dxa"/>
          </w:tcPr>
          <w:p w:rsidR="00C1089D" w:rsidRDefault="00C1089D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060" w:type="dxa"/>
          </w:tcPr>
          <w:p w:rsidR="00C1089D" w:rsidRDefault="00C1089D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</w:tr>
      <w:tr w:rsidR="00C1089D" w:rsidTr="00670B2D">
        <w:tc>
          <w:tcPr>
            <w:tcW w:w="3386" w:type="dxa"/>
          </w:tcPr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1.ด้านการประเมินผลการปฏิบัติงาน</w:t>
            </w:r>
          </w:p>
        </w:tc>
        <w:tc>
          <w:tcPr>
            <w:tcW w:w="5130" w:type="dxa"/>
          </w:tcPr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1.ประเมินผลการปฏิบัติงานด้วยความโปร่งใสเป็นธรรมโดยคณะกรรมการกลั่นกรองผลการประเมินฯ</w:t>
            </w:r>
          </w:p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2.ผลงานมีความชัดเจนเป็นที่ประจักษ์</w:t>
            </w:r>
          </w:p>
          <w:p w:rsidR="00C1089D" w:rsidRPr="00CE5374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3.พัฒนาระบบการประเมินผลการปฏิบัติงานให้มีประสิทธิภาพและประสิทธิผลอย่างเป็นธรรม ตามผลการปฏิบัติงานที่แท้จริง</w:t>
            </w:r>
          </w:p>
        </w:tc>
        <w:tc>
          <w:tcPr>
            <w:tcW w:w="3150" w:type="dxa"/>
          </w:tcPr>
          <w:p w:rsidR="00C1089D" w:rsidRDefault="00C1089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-คำสั่งแต่งตั้งคณะกรรมการกลั่นกรองผลการประเมินผลการปฏิบัติงานในแต่ละรอบ</w:t>
            </w:r>
          </w:p>
          <w:p w:rsidR="00C1089D" w:rsidRDefault="00C1089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-คำสั่งแต่งตั้งคณะกรรมการพิจารณาผลการประเมินผลการปฏิบัติงานในแต่ละรอบ</w:t>
            </w:r>
          </w:p>
          <w:p w:rsidR="00C1089D" w:rsidRDefault="00C1089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-การประเมินผลการปฏิบัติงานเป็นไปด้วยความยุติธรรม โปร่งใส</w:t>
            </w:r>
          </w:p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-พนักงานส่วนตำบล ที่มีผลการ</w:t>
            </w:r>
          </w:p>
          <w:p w:rsidR="00C1089D" w:rsidRPr="00982184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ปฏิบัติงานดีเด่น มีขวัญกำลังใจในการทำงาน มีความกระตือรือร้นมากขึ้น และเป็นแบบอย่างที่ดีต่อบุคคลอื่น ๆในการปฏิบัติงาน</w:t>
            </w:r>
          </w:p>
        </w:tc>
        <w:tc>
          <w:tcPr>
            <w:tcW w:w="3060" w:type="dxa"/>
          </w:tcPr>
          <w:p w:rsidR="00C1089D" w:rsidRPr="00377EA0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</w:t>
            </w:r>
            <w:r w:rsidR="00204A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  <w:p w:rsidR="00C1089D" w:rsidRPr="00377EA0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089D" w:rsidRPr="00377EA0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089D" w:rsidRPr="00377EA0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089D" w:rsidRPr="00377EA0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089D" w:rsidRPr="00377EA0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 ตุลาคม 2565 ถึง 30 กันยายน 2566</w:t>
            </w:r>
          </w:p>
        </w:tc>
      </w:tr>
      <w:tr w:rsidR="00C1089D" w:rsidTr="00670B2D">
        <w:tc>
          <w:tcPr>
            <w:tcW w:w="3386" w:type="dxa"/>
          </w:tcPr>
          <w:p w:rsidR="00C1089D" w:rsidRPr="00E669A1" w:rsidRDefault="00C1089D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66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2.ด้านอัตรากำลังและการบริหารอัตรากำลัง</w:t>
            </w:r>
          </w:p>
        </w:tc>
        <w:tc>
          <w:tcPr>
            <w:tcW w:w="5130" w:type="dxa"/>
          </w:tcPr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1.พัฒนาบุคลากรให้มีความรู้ มีประสิทธิภาพประสิทธิผล โดยให้เข้ารับการฝึกอบรมอย่างน้อย 1 ครั้ง/ปี</w:t>
            </w:r>
          </w:p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2.จัดทำแผนผังเส้นทางความก้าวหน้าให้กับพนักงาน</w:t>
            </w:r>
          </w:p>
          <w:p w:rsidR="00C1089D" w:rsidRPr="003E45C4" w:rsidRDefault="00C1089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3.บริหารอัตรากำลังคนให้สอดคล้องกับภารกิจโดยปรับปรุงโครงสร้างและอัตรากำลังให้เหมาะสม</w:t>
            </w:r>
          </w:p>
        </w:tc>
        <w:tc>
          <w:tcPr>
            <w:tcW w:w="3150" w:type="dxa"/>
          </w:tcPr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-จัดทำคู่มือความก้าวหน้าในแต่ละสายงาน</w:t>
            </w:r>
          </w:p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-ผลการประเมินการปฏิบัติงานในแต่ละครั้ง</w:t>
            </w:r>
          </w:p>
          <w:p w:rsidR="0012670C" w:rsidRDefault="00C1089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-ควบคุมภาระค่าใช้จ่ายตามมาตรา 35  ไม่เกินร้อยละ 4</w:t>
            </w:r>
            <w:r w:rsidR="0012670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</w:p>
          <w:p w:rsidR="00C1089D" w:rsidRDefault="00C1089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C1089D" w:rsidRPr="00F828F0" w:rsidRDefault="00C1089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060" w:type="dxa"/>
          </w:tcPr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</w:t>
            </w:r>
            <w:r w:rsidR="00204A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204AF5" w:rsidRDefault="00204AF5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 ตุลาคม 2565 ถึง 30 กันยายน 2566</w:t>
            </w:r>
          </w:p>
          <w:p w:rsidR="00C1089D" w:rsidRDefault="00C1089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089D" w:rsidRPr="00F828F0" w:rsidRDefault="00C1089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04AF5" w:rsidTr="00670B2D">
        <w:tc>
          <w:tcPr>
            <w:tcW w:w="3386" w:type="dxa"/>
          </w:tcPr>
          <w:p w:rsidR="00204AF5" w:rsidRDefault="00204AF5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นโยบายการบริหาร</w:t>
            </w:r>
          </w:p>
        </w:tc>
        <w:tc>
          <w:tcPr>
            <w:tcW w:w="5130" w:type="dxa"/>
          </w:tcPr>
          <w:p w:rsidR="00204AF5" w:rsidRDefault="00204AF5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150" w:type="dxa"/>
          </w:tcPr>
          <w:p w:rsidR="00204AF5" w:rsidRDefault="00204AF5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060" w:type="dxa"/>
          </w:tcPr>
          <w:p w:rsidR="00204AF5" w:rsidRDefault="00204AF5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</w:tr>
      <w:tr w:rsidR="00204AF5" w:rsidTr="00670B2D">
        <w:tc>
          <w:tcPr>
            <w:tcW w:w="3386" w:type="dxa"/>
          </w:tcPr>
          <w:p w:rsidR="00204AF5" w:rsidRDefault="00204AF5" w:rsidP="00670B2D">
            <w:pPr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3.ด้านการพัฒนาบุคลากร</w:t>
            </w:r>
          </w:p>
        </w:tc>
        <w:tc>
          <w:tcPr>
            <w:tcW w:w="5130" w:type="dxa"/>
          </w:tcPr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ให้ดำเนินการรายงานผลการเข้ารับการฝึกอบรมและให้ถ่ายทอดความรู้หลังจากเข้ารับการฝึกอบรมโดยการสอนงา แจกเอกสาร ประชุม หรือทำคู่มือการปฏิบัติงาน</w:t>
            </w: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2.สร้างวัฒนธรรมองค์กรให้ทำงานแบบมีส่วนร่วมโดยจัดกิจกรรมต่าง ๆ ขึ้นเพื่อให้เกิดความสามัคคี</w:t>
            </w: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3.ให้บุคลากรมีความตื่นตัว และมีความพร้อมเสมอในการปฏิบัติงานพร้อมรับสถานการณ์ที่มีการเปลี่ยนแปลงอยู่เสมอ ทันต่อเทคโนโลยี</w:t>
            </w: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4.มีการนำเทคโนโลยีสารสนเทศมาใช้ในกิจกรรมและกระบวนการทำงานด้านต่าง ๆ </w:t>
            </w:r>
          </w:p>
          <w:p w:rsidR="00204AF5" w:rsidRPr="00CE5374" w:rsidRDefault="00204AF5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3150" w:type="dxa"/>
          </w:tcPr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ผลการปฏิบัติงานและพฤติกรรม</w:t>
            </w: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การให้ความร่วมมือของบุคลากร</w:t>
            </w: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สามารถใช้เครื่องมือเทคโนโลยีได้โดยไม่มีข้อผิดพลาด</w:t>
            </w: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204AF5" w:rsidRDefault="00204AF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บุคลากรมีความสนใจ และให้ความร่วมมือรับฟังแล้วนำไปปฏิบัติ ศึกษาค้นคว้าอยู่เสมอ</w:t>
            </w:r>
          </w:p>
          <w:p w:rsidR="00204AF5" w:rsidRPr="00982184" w:rsidRDefault="00204AF5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3060" w:type="dxa"/>
          </w:tcPr>
          <w:p w:rsidR="00204AF5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9A0C99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A0C99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A0C99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9A0C99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A0C99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9A0C99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A0C99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A0C99" w:rsidRDefault="009A0C99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DF23F3" w:rsidRPr="009A0C99" w:rsidRDefault="00DF23F3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DF23F3" w:rsidTr="00670B2D">
        <w:tc>
          <w:tcPr>
            <w:tcW w:w="3386" w:type="dxa"/>
          </w:tcPr>
          <w:p w:rsidR="00DF23F3" w:rsidRDefault="00DF23F3" w:rsidP="00670B2D">
            <w:pPr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4.ด้านการสร้างความก้าวหน้าในอาชีพ</w:t>
            </w:r>
          </w:p>
        </w:tc>
        <w:tc>
          <w:tcPr>
            <w:tcW w:w="5130" w:type="dxa"/>
          </w:tcPr>
          <w:p w:rsidR="00DF23F3" w:rsidRDefault="00DF23F3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1.ส่งเสริมและสนับสนุนพัฒนาทรัพยากรบุคคลเพื่อเพิ่มขีดความสามารถในการปฏิบัติงานอย่างต่อเนื่อง ด้วยการส่งบุคลากรเข้ารับการอบรมในหลักสูตรที่สอดคล้องกับแผนพัฒนาบุคลากร</w:t>
            </w:r>
          </w:p>
          <w:p w:rsidR="00DF23F3" w:rsidRDefault="00DF23F3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2.สนับสนุนให้บุคลากรได้รับการศึกษาในระดับที่สูงขึ้นเพื่อสร้างความก้าวหน้าในสายงาน</w:t>
            </w:r>
          </w:p>
          <w:p w:rsidR="00DF23F3" w:rsidRDefault="00DF23F3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3.ให้มีการติดตามและประเมินผลบุคลากรทั้งก่อนและหลังการฝึกอบรม</w:t>
            </w:r>
          </w:p>
          <w:p w:rsidR="00DF23F3" w:rsidRDefault="00DF23F3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พัฒนาระบบการประเมินผลการปฏิบัติงานให้มีประสิทธิภาพและประสิทธิผลเป็นธรรมตามผลการปฏิบัติงานจริง</w:t>
            </w:r>
          </w:p>
        </w:tc>
        <w:tc>
          <w:tcPr>
            <w:tcW w:w="3150" w:type="dxa"/>
          </w:tcPr>
          <w:p w:rsidR="00DF23F3" w:rsidRDefault="00EE00A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ประสิทธิภาพและประสิทธิผลของาน</w:t>
            </w:r>
          </w:p>
          <w:p w:rsidR="00EE00AD" w:rsidRDefault="00EE00A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0AD" w:rsidRDefault="00EE00A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0AD" w:rsidRDefault="00EE00A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ความก้าวหน้าในสายงาน</w:t>
            </w:r>
          </w:p>
          <w:p w:rsidR="00EE00AD" w:rsidRDefault="00EE00A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0AD" w:rsidRDefault="00EE00A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ผ่านเกณฑ์การประเมินตามที่กำหนดไว้</w:t>
            </w:r>
          </w:p>
          <w:p w:rsidR="00EE00AD" w:rsidRDefault="00EE00A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บุคลากรมีความพอใจกับผลการประเมินของผู้บังคับบัญชา</w:t>
            </w:r>
          </w:p>
        </w:tc>
        <w:tc>
          <w:tcPr>
            <w:tcW w:w="3060" w:type="dxa"/>
          </w:tcPr>
          <w:p w:rsidR="000F3CF0" w:rsidRDefault="000F3CF0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0F3CF0" w:rsidRDefault="000F3CF0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F3CF0" w:rsidRDefault="000F3CF0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F3CF0" w:rsidRDefault="000F3CF0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F3CF0" w:rsidRDefault="000F3CF0" w:rsidP="000F3CF0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2565 ถึง 30กันยายน2566</w:t>
            </w:r>
          </w:p>
          <w:p w:rsidR="000F3CF0" w:rsidRDefault="000F3CF0" w:rsidP="000F3CF0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2565 ถึง 30กันยายน2566</w:t>
            </w:r>
          </w:p>
          <w:p w:rsidR="00DF23F3" w:rsidRPr="009A0C99" w:rsidRDefault="000F3CF0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</w:tc>
      </w:tr>
      <w:tr w:rsidR="00D964CD" w:rsidTr="00670B2D">
        <w:tc>
          <w:tcPr>
            <w:tcW w:w="3386" w:type="dxa"/>
          </w:tcPr>
          <w:p w:rsidR="00D964CD" w:rsidRDefault="00D964CD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นโยบายการบริหาร</w:t>
            </w:r>
          </w:p>
        </w:tc>
        <w:tc>
          <w:tcPr>
            <w:tcW w:w="5130" w:type="dxa"/>
          </w:tcPr>
          <w:p w:rsidR="00D964CD" w:rsidRDefault="00D964CD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150" w:type="dxa"/>
          </w:tcPr>
          <w:p w:rsidR="00D964CD" w:rsidRDefault="00D964CD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060" w:type="dxa"/>
          </w:tcPr>
          <w:p w:rsidR="00D964CD" w:rsidRDefault="00D964CD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</w:tr>
      <w:tr w:rsidR="00D964CD" w:rsidRPr="009A0C99" w:rsidTr="00670B2D">
        <w:tc>
          <w:tcPr>
            <w:tcW w:w="3386" w:type="dxa"/>
          </w:tcPr>
          <w:p w:rsidR="00D964CD" w:rsidRDefault="00D964CD" w:rsidP="00670B2D">
            <w:pPr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5.ด้านการบรรจุและแต่งตั้ง</w:t>
            </w:r>
          </w:p>
        </w:tc>
        <w:tc>
          <w:tcPr>
            <w:tcW w:w="5130" w:type="dxa"/>
          </w:tcPr>
          <w:p w:rsidR="00D964CD" w:rsidRPr="00CE5374" w:rsidRDefault="00D964C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1.ประกาศองค์การบริหารส่วนตำบลบ้านถ่อน เรื่อง หลักเกณฑ์การบรรจุและแต่งตั้งบุคลากร</w:t>
            </w:r>
            <w:r w:rsidR="00B91E6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ลงวันที่  9 มกราคม 2566 </w:t>
            </w:r>
          </w:p>
        </w:tc>
        <w:tc>
          <w:tcPr>
            <w:tcW w:w="3150" w:type="dxa"/>
          </w:tcPr>
          <w:p w:rsidR="00D964CD" w:rsidRPr="00982184" w:rsidRDefault="00492BA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บริหารงานเป็นไปด้วยความโปร่งใสไม่มีข้อบกพร่องหรือข้อทักท้วงจากหน่วยงานที่เข้าตรวจสอบในแต่ละครั้ง</w:t>
            </w:r>
          </w:p>
        </w:tc>
        <w:tc>
          <w:tcPr>
            <w:tcW w:w="3060" w:type="dxa"/>
          </w:tcPr>
          <w:p w:rsidR="00D964CD" w:rsidRDefault="00D964C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D964CD" w:rsidRDefault="00D964C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964CD" w:rsidRDefault="00D964C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964CD" w:rsidRPr="009A0C99" w:rsidRDefault="00D964CD" w:rsidP="00D964C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D964CD" w:rsidRPr="009A0C99" w:rsidTr="00670B2D">
        <w:tc>
          <w:tcPr>
            <w:tcW w:w="3386" w:type="dxa"/>
          </w:tcPr>
          <w:p w:rsidR="00D964CD" w:rsidRDefault="00EC5D6A" w:rsidP="00670B2D">
            <w:pPr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6.ด้านการสรรหาคนเก่งเพื่อปฏิบัติงานตามภารกิจของหน่วยงาน</w:t>
            </w:r>
          </w:p>
        </w:tc>
        <w:tc>
          <w:tcPr>
            <w:tcW w:w="5130" w:type="dxa"/>
          </w:tcPr>
          <w:p w:rsidR="00D964CD" w:rsidRDefault="00EC5D6A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1.จัดทำประกาศยกย่องชมเชยผู้ปฏิบัติงานดีเด่น</w:t>
            </w:r>
          </w:p>
          <w:p w:rsidR="00EC5D6A" w:rsidRDefault="00EC5D6A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EC5D6A" w:rsidRDefault="00EC5D6A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2.จัดทำโครงการเชิดชูเกียรติให้กับพนักงานที่ปฏิบัติงานดีเด่น</w:t>
            </w:r>
          </w:p>
          <w:p w:rsidR="00EC5D6A" w:rsidRDefault="00EC5D6A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3.มอบเกียรติบัตรให้กับพนักงานดีเด่นที่ผ่านการคัดเลือกประจำปีงบประมาณละ 2 คน</w:t>
            </w:r>
          </w:p>
          <w:p w:rsidR="00EC5D6A" w:rsidRDefault="00EC5D6A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150" w:type="dxa"/>
          </w:tcPr>
          <w:p w:rsidR="00D964CD" w:rsidRDefault="00EC5D6A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-พนักงานมีกำลังใจในการทำงานที่ได้รับการยกย่องชมเชย</w:t>
            </w:r>
          </w:p>
          <w:p w:rsidR="00EC5D6A" w:rsidRDefault="00EC5D6A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-ผลสำรวจความพึงพอใจของพนักงานที่มีต่อองค์กร</w:t>
            </w:r>
          </w:p>
          <w:p w:rsidR="00EC5D6A" w:rsidRDefault="00EC5D6A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EC5D6A" w:rsidRDefault="00EC5D6A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-พนักงานมีความกระตือรือร้นในการทำงานมากยิ่งขึ้น</w:t>
            </w:r>
          </w:p>
          <w:p w:rsidR="00EC5D6A" w:rsidRDefault="00EC5D6A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060" w:type="dxa"/>
          </w:tcPr>
          <w:p w:rsidR="00D964CD" w:rsidRDefault="00D964C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D964CD" w:rsidRDefault="00D964C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C5D6A" w:rsidRDefault="00EC5D6A" w:rsidP="00EC5D6A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EC5D6A" w:rsidRDefault="00EC5D6A" w:rsidP="00EC5D6A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964CD" w:rsidRPr="00EC5D6A" w:rsidRDefault="00D964CD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C5D6A" w:rsidRDefault="00EC5D6A" w:rsidP="00EC5D6A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EC5D6A" w:rsidRDefault="00EC5D6A" w:rsidP="00EC5D6A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D964CD" w:rsidRPr="009A0C99" w:rsidRDefault="00D964CD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</w:tr>
      <w:tr w:rsidR="00C64CA7" w:rsidRPr="009A0C99" w:rsidTr="00C64CA7">
        <w:tc>
          <w:tcPr>
            <w:tcW w:w="3386" w:type="dxa"/>
          </w:tcPr>
          <w:p w:rsidR="00C64CA7" w:rsidRDefault="00C64CA7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๗.ด้านการส่งเสริมคุณธรรมและ</w:t>
            </w:r>
          </w:p>
          <w:p w:rsidR="00C64CA7" w:rsidRDefault="00C64CA7" w:rsidP="00670B2D">
            <w:pPr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5130" w:type="dxa"/>
          </w:tcPr>
          <w:p w:rsidR="00C64CA7" w:rsidRDefault="00C64CA7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-จัดกิจกรรมและสนับสนุนให้บุคลากรมีส่วนร่วมในด้านการทำนุบำรุง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ศิ</w:t>
            </w:r>
            <w:r w:rsidR="005661C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วัฒนธรรมของท้องถิ่น</w:t>
            </w:r>
          </w:p>
          <w:p w:rsidR="00C64CA7" w:rsidRDefault="00C64CA7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2.ให้ถือประพฤติปฏิบัติตามประกาศคุณธรรมและจริยธรรมของข้าราชการ</w:t>
            </w:r>
          </w:p>
        </w:tc>
        <w:tc>
          <w:tcPr>
            <w:tcW w:w="3150" w:type="dxa"/>
          </w:tcPr>
          <w:p w:rsidR="00C64CA7" w:rsidRDefault="00C64CA7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-บุคลากรในองค์กรให้ความสนใจในกิจกรรม</w:t>
            </w:r>
          </w:p>
          <w:p w:rsidR="00C64CA7" w:rsidRDefault="00C64CA7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บุคลากรปฏิบัติงานด้วยความโปร่งใสเป็นไปตามแผนงานสามารถตรวจสอบได้</w:t>
            </w:r>
          </w:p>
          <w:p w:rsidR="00C64CA7" w:rsidRDefault="00C64CA7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64CA7" w:rsidRDefault="00C64CA7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060" w:type="dxa"/>
          </w:tcPr>
          <w:p w:rsidR="00C64CA7" w:rsidRDefault="00C64CA7" w:rsidP="00C64CA7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64CA7" w:rsidRDefault="00C64CA7" w:rsidP="00C64CA7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64CA7" w:rsidRDefault="00C64CA7" w:rsidP="00C64CA7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64CA7" w:rsidRPr="009A0C99" w:rsidRDefault="00C64CA7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</w:tr>
    </w:tbl>
    <w:p w:rsidR="00C1089D" w:rsidRPr="00E669A1" w:rsidRDefault="00204AF5" w:rsidP="00C1089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sectPr w:rsidR="00C1089D" w:rsidRPr="00E669A1" w:rsidSect="003E45C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C1089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F41AA4" w:rsidRDefault="00F41AA4" w:rsidP="00F41AA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8"/>
        <w:tblW w:w="14726" w:type="dxa"/>
        <w:tblInd w:w="-601" w:type="dxa"/>
        <w:tblLook w:val="04A0" w:firstRow="1" w:lastRow="0" w:firstColumn="1" w:lastColumn="0" w:noHBand="0" w:noVBand="1"/>
      </w:tblPr>
      <w:tblGrid>
        <w:gridCol w:w="3386"/>
        <w:gridCol w:w="5130"/>
        <w:gridCol w:w="3150"/>
        <w:gridCol w:w="3060"/>
      </w:tblGrid>
      <w:tr w:rsidR="00F41AA4" w:rsidTr="00670B2D">
        <w:tc>
          <w:tcPr>
            <w:tcW w:w="3386" w:type="dxa"/>
          </w:tcPr>
          <w:p w:rsidR="00F41AA4" w:rsidRDefault="00F41AA4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นโยบาย</w:t>
            </w:r>
            <w:r w:rsidR="00204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การบริหาร</w:t>
            </w:r>
          </w:p>
        </w:tc>
        <w:tc>
          <w:tcPr>
            <w:tcW w:w="5130" w:type="dxa"/>
          </w:tcPr>
          <w:p w:rsidR="00F41AA4" w:rsidRDefault="00F41AA4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150" w:type="dxa"/>
          </w:tcPr>
          <w:p w:rsidR="00F41AA4" w:rsidRDefault="00F41AA4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060" w:type="dxa"/>
          </w:tcPr>
          <w:p w:rsidR="00F41AA4" w:rsidRDefault="00F41AA4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</w:tr>
      <w:tr w:rsidR="00F41AA4" w:rsidTr="00670B2D">
        <w:tc>
          <w:tcPr>
            <w:tcW w:w="3386" w:type="dxa"/>
          </w:tcPr>
          <w:p w:rsidR="00F41AA4" w:rsidRDefault="003B73CA" w:rsidP="00670B2D">
            <w:pPr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8.ด้านการรักษาวินัยของบุคลากรในหน่วยงานมาตรการดำเนินการทางวินัยหรือการลงโทษ</w:t>
            </w:r>
          </w:p>
        </w:tc>
        <w:tc>
          <w:tcPr>
            <w:tcW w:w="5130" w:type="dxa"/>
          </w:tcPr>
          <w:p w:rsidR="00F41AA4" w:rsidRDefault="008D315C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1.ออกมาตรการดำเนินการทางวินัยหรือการลงโทษ</w:t>
            </w:r>
          </w:p>
          <w:p w:rsidR="008D315C" w:rsidRDefault="008D315C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1.1  มอบอำนาจให้ผู้บังคับบัญชาชั้นต้นพิจารณาลงโทษแก่บุคคลในสังกัดที่กระทำผิดวินัยไม่ร้ายแรงได้ในขั้นว่ากล่าวตักเตือนหรือให้ทำบันทึกชี้แจงเป็นลายลักษณ์อักษรและมอบ</w:t>
            </w:r>
            <w:r w:rsidR="003F6E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งานอื่นให้</w:t>
            </w:r>
            <w:r w:rsidR="003F6E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เนื่องจากกระทำผิดแล้วเสนอให้ปลัดองค์การบริหารส่วนตำบลและนายกองค์การบริหารส่วนตำบลทราบตามลำดับ</w:t>
            </w:r>
          </w:p>
          <w:p w:rsidR="003F6E51" w:rsidRDefault="003F6E51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1.2 มีมาตรการรักษาวินัย โดยลดหย่อนโทษให้แต่ละระดับสายการบังคับบัญชาละ 3 ครั้ง ยกเว้นการกระทำผิดวินัยในมาตรการที่ประกาศเป็น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กฏ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เหล็กคือ</w:t>
            </w:r>
          </w:p>
          <w:p w:rsidR="003F6E51" w:rsidRDefault="003F6E51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1.2.1  การดื่มสุรา การเล่นการพนันในสถานที่ราชการ</w:t>
            </w:r>
          </w:p>
          <w:p w:rsidR="003F6E51" w:rsidRDefault="003F6E51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1.2.2  การทุจริตหรือมีพฤติกรรมเรียกร้องผลประโยชน์จากประชาชนนอกเหนือจากที่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หรือระเบียบกำหนดไว้</w:t>
            </w:r>
          </w:p>
          <w:p w:rsidR="003F6E51" w:rsidRDefault="003F6E51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1.2.3   การทะเลาะวิวาทกันเอง</w:t>
            </w:r>
          </w:p>
          <w:p w:rsidR="003F6E51" w:rsidRPr="00CE5374" w:rsidRDefault="003F6E51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3150" w:type="dxa"/>
          </w:tcPr>
          <w:p w:rsidR="00F41AA4" w:rsidRDefault="008D315C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ประพฤติปฏิบัติตามประกาศหลักเกณฑ์หรือระเบียบตามที่กำหนดไว้และไม่มีการร้องเรียนการทุจริตและประพฤติโดยมิชอบของพนักงานในหน่วยงาน</w:t>
            </w:r>
          </w:p>
          <w:p w:rsidR="008D315C" w:rsidRPr="00982184" w:rsidRDefault="008D315C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3060" w:type="dxa"/>
          </w:tcPr>
          <w:p w:rsidR="008D315C" w:rsidRDefault="008D315C" w:rsidP="008D315C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F41AA4" w:rsidRDefault="008D315C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F6E51" w:rsidTr="00670B2D">
        <w:tc>
          <w:tcPr>
            <w:tcW w:w="3386" w:type="dxa"/>
          </w:tcPr>
          <w:p w:rsidR="003F6E51" w:rsidRDefault="003F6E51" w:rsidP="00670B2D">
            <w:pPr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9. ด้านการพัฒนาคุณภาพชีวิต</w:t>
            </w:r>
          </w:p>
        </w:tc>
        <w:tc>
          <w:tcPr>
            <w:tcW w:w="5130" w:type="dxa"/>
          </w:tcPr>
          <w:p w:rsidR="003F6E51" w:rsidRDefault="003F6E51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ส่งเสริมสวัสดิการและสิ่งอำนวยความสะดวกเพิ่มเติมที่ไม่ใช่สวัสดิการภาคบังคับตาม</w:t>
            </w:r>
            <w:r w:rsidR="00D5286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กฎหมาย</w:t>
            </w:r>
          </w:p>
          <w:p w:rsidR="00D52866" w:rsidRDefault="00D52866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150" w:type="dxa"/>
          </w:tcPr>
          <w:p w:rsidR="003F6E51" w:rsidRDefault="00D52866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-บุคลากรมีความพึงพอใจในสวัสดิการของหน่วยงาน</w:t>
            </w:r>
          </w:p>
        </w:tc>
        <w:tc>
          <w:tcPr>
            <w:tcW w:w="3060" w:type="dxa"/>
          </w:tcPr>
          <w:p w:rsidR="003F6E51" w:rsidRPr="009A0C99" w:rsidRDefault="00D52866" w:rsidP="008D315C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  <w:bookmarkStart w:id="0" w:name="_GoBack"/>
            <w:bookmarkEnd w:id="0"/>
          </w:p>
        </w:tc>
      </w:tr>
    </w:tbl>
    <w:p w:rsidR="000023BA" w:rsidRPr="00F41AA4" w:rsidRDefault="000023BA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 w:hint="cs"/>
          <w:sz w:val="68"/>
          <w:szCs w:val="68"/>
        </w:rPr>
      </w:pPr>
    </w:p>
    <w:p w:rsidR="000023BA" w:rsidRPr="000023BA" w:rsidRDefault="000023BA" w:rsidP="000023B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A1B5A" w:rsidRPr="003E45C4" w:rsidRDefault="003E45C4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1" w:name="_Hlk132033256"/>
      <w:r w:rsidRPr="003E45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รายงานการดำเนินงานตามนโยบายการบริหารทรัพยาก</w:t>
      </w:r>
      <w:r w:rsidR="00CB18B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รบุคคล ประจำปีงบประมาณ พ.ศ. 256</w:t>
      </w:r>
      <w:r w:rsidR="00CF387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</w:p>
    <w:p w:rsidR="003E45C4" w:rsidRDefault="00402986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องค์การบริหารส่วนตำบลบ้านถ่อน อำเภอสว่างแดนดิน จังหวัดสกลนคร</w:t>
      </w:r>
    </w:p>
    <w:tbl>
      <w:tblPr>
        <w:tblStyle w:val="a8"/>
        <w:tblW w:w="14726" w:type="dxa"/>
        <w:tblInd w:w="-601" w:type="dxa"/>
        <w:tblLook w:val="04A0" w:firstRow="1" w:lastRow="0" w:firstColumn="1" w:lastColumn="0" w:noHBand="0" w:noVBand="1"/>
      </w:tblPr>
      <w:tblGrid>
        <w:gridCol w:w="3386"/>
        <w:gridCol w:w="5130"/>
        <w:gridCol w:w="3150"/>
        <w:gridCol w:w="3060"/>
      </w:tblGrid>
      <w:tr w:rsidR="00CE5374" w:rsidTr="00CE5374">
        <w:tc>
          <w:tcPr>
            <w:tcW w:w="3386" w:type="dxa"/>
          </w:tcPr>
          <w:p w:rsidR="00CE5374" w:rsidRDefault="00CE5374" w:rsidP="003E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ประเด็นนโยบาย</w:t>
            </w:r>
          </w:p>
        </w:tc>
        <w:tc>
          <w:tcPr>
            <w:tcW w:w="5130" w:type="dxa"/>
          </w:tcPr>
          <w:p w:rsidR="00CE5374" w:rsidRDefault="00CE5374" w:rsidP="003E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150" w:type="dxa"/>
          </w:tcPr>
          <w:p w:rsidR="00CE5374" w:rsidRDefault="00CE5374" w:rsidP="003E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060" w:type="dxa"/>
          </w:tcPr>
          <w:p w:rsidR="00CE5374" w:rsidRDefault="00CE5374" w:rsidP="003E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</w:tr>
      <w:tr w:rsidR="00CE5374" w:rsidTr="00CE5374">
        <w:tc>
          <w:tcPr>
            <w:tcW w:w="3386" w:type="dxa"/>
          </w:tcPr>
          <w:p w:rsidR="00CE5374" w:rsidRDefault="00CE5374" w:rsidP="00CE537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1.ด้านการประเมินผลการปฏิบัติงาน</w:t>
            </w:r>
          </w:p>
        </w:tc>
        <w:tc>
          <w:tcPr>
            <w:tcW w:w="5130" w:type="dxa"/>
          </w:tcPr>
          <w:p w:rsidR="00CE5374" w:rsidRDefault="00CE5374" w:rsidP="00CE537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1.ประเมินผลการปฏิบัติงานด้วยความโปร่งใสเป็นธรรมโดยคณะกรรมการกลั่นกรองผลการประเมินฯ</w:t>
            </w:r>
          </w:p>
          <w:p w:rsidR="00CE5374" w:rsidRDefault="00CE5374" w:rsidP="00CE537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2.ผลงานมีความชัดเจนเป็นที่ประจักษ์</w:t>
            </w:r>
          </w:p>
          <w:p w:rsidR="00CE5374" w:rsidRPr="00CE5374" w:rsidRDefault="00CE5374" w:rsidP="00CE537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3.พัฒนาระบบการประเมินผลการปฏิบัติงานให้มีประสิทธิภาพและประสิทธิผลอย่างเป็นธรรม ตามผลการปฏิบัติงานที่แท้จริง</w:t>
            </w:r>
          </w:p>
        </w:tc>
        <w:tc>
          <w:tcPr>
            <w:tcW w:w="3150" w:type="dxa"/>
          </w:tcPr>
          <w:p w:rsidR="00377EA0" w:rsidRDefault="00982184" w:rsidP="00982184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-คำสั่งแต่งตั้งคณะกรรมการกลั่นกรองผลการประเมินผลการปฏิบัติงานในแต่ละรอบ</w:t>
            </w:r>
          </w:p>
          <w:p w:rsidR="00377EA0" w:rsidRDefault="00982184" w:rsidP="00982184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-คำสั่งแต่งตั้งคณะกรรมการพิจารณาผลการประเมินผลการปฏิบัติงานในแต่ละรอบ</w:t>
            </w:r>
          </w:p>
          <w:p w:rsidR="00377EA0" w:rsidRDefault="00982184" w:rsidP="00982184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-การประเมินผลการปฏิบัติงานเป็นไปด้วยความยุติธรรม โปร่งใส</w:t>
            </w:r>
          </w:p>
          <w:p w:rsidR="00377EA0" w:rsidRDefault="00982184" w:rsidP="0098218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-พนักงานส่วนตำบล ที่มีผลการ</w:t>
            </w:r>
          </w:p>
          <w:p w:rsidR="00982184" w:rsidRPr="00982184" w:rsidRDefault="00982184" w:rsidP="0098218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ปฏิบัติงานดีเด่น มีขวัญกำลังใจในการทำงาน มีความกระตือรือร้นมากขึ้น และเป็นแบบอย่างที่ดีต่อบุคคลอื่น</w:t>
            </w:r>
            <w:r w:rsid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ๆในการปฏิบัติงาน</w:t>
            </w:r>
          </w:p>
        </w:tc>
        <w:tc>
          <w:tcPr>
            <w:tcW w:w="3060" w:type="dxa"/>
          </w:tcPr>
          <w:p w:rsidR="00CE537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2565</w:t>
            </w: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Default="00982184" w:rsidP="00377EA0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 ตุลาคม 2565 ถึง 30 กันยายน 2566</w:t>
            </w:r>
          </w:p>
        </w:tc>
      </w:tr>
      <w:tr w:rsidR="00CE5374" w:rsidTr="00CE5374">
        <w:tc>
          <w:tcPr>
            <w:tcW w:w="3386" w:type="dxa"/>
          </w:tcPr>
          <w:p w:rsidR="00CE5374" w:rsidRPr="00E669A1" w:rsidRDefault="00E669A1" w:rsidP="003E45C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66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2.ด้านอัตรากำลังและการบริหารอัตรากำลัง</w:t>
            </w:r>
          </w:p>
        </w:tc>
        <w:tc>
          <w:tcPr>
            <w:tcW w:w="5130" w:type="dxa"/>
          </w:tcPr>
          <w:p w:rsidR="00CE5374" w:rsidRDefault="00E669A1" w:rsidP="003E45C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1.พัฒนาบุคลากรให้มีความรู้ มีประสิทธิภาพประสิทธิผล โดยให้เข้ารับการฝึกอบรมอย่างน้อย 1 ครั้ง/ปี</w:t>
            </w:r>
          </w:p>
          <w:p w:rsidR="00E669A1" w:rsidRDefault="00E669A1" w:rsidP="003E45C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2.จัดทำแผนผังเส้นทางความก้าวหน้าให้กับพนักงาน</w:t>
            </w:r>
          </w:p>
          <w:p w:rsidR="00E669A1" w:rsidRPr="003E45C4" w:rsidRDefault="00E669A1" w:rsidP="003E45C4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3.บริหารอัตรากำลังคนให้สอดคล้องกับภารกิจโดยปรับปรุงโครงสร้างและอัตรากำลังให้เหมาะสม</w:t>
            </w:r>
          </w:p>
        </w:tc>
        <w:tc>
          <w:tcPr>
            <w:tcW w:w="3150" w:type="dxa"/>
          </w:tcPr>
          <w:p w:rsidR="00CE5374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-จัดทำคู่มือความก้าวหน้าในแต่ละสายงาน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-ผลการประเมินการปฏิบัติงานในแต่ละครั้ง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-ควบคุมภาระค่าใช้จ่ายตามมาตรา 35  ไม่เกินร้อยละ 40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E669A1" w:rsidRPr="00F828F0" w:rsidRDefault="00E669A1" w:rsidP="00F828F0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060" w:type="dxa"/>
          </w:tcPr>
          <w:p w:rsidR="00CE5374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 ตุลาคม 2565 ถึง 30 กันยายน 2566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669A1" w:rsidRPr="00F828F0" w:rsidRDefault="00E669A1" w:rsidP="00F828F0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7577F0" w:rsidRPr="00E669A1" w:rsidRDefault="007577F0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sectPr w:rsidR="007577F0" w:rsidRPr="00E669A1" w:rsidSect="003E45C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1"/>
    <w:p w:rsidR="003E45C4" w:rsidRPr="00E4620A" w:rsidRDefault="007577F0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E462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lastRenderedPageBreak/>
        <w:t>ปัญหา อุปสรรค และข้อเสนอแนะ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057F8" w:rsidTr="004057F8">
        <w:tc>
          <w:tcPr>
            <w:tcW w:w="9242" w:type="dxa"/>
          </w:tcPr>
          <w:p w:rsidR="004057F8" w:rsidRDefault="004057F8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จากการดำเนินงานโครงการและกิจกรรมตามนโยบายการบริหารและพัฒนาทรัพยา</w:t>
            </w:r>
            <w:r w:rsidR="00E462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กรบุคคลขององค์การบริหารส่วนตำบลบ้านถ่อน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สิ่งที่สำคัญที่ถือเป็นปัจจัยส่งผลต่อความสำเร็จของการดำเนินงานให้บรรลุเป้าหมายนั้นคือ มีแผนการดำเนินงานที่สามารถติดตามผลการปฏิบัติงานได้อย่างมีประสิทธิภาพ ปัญหาที่พบส่วนใหญ่เป็นเรื่องของกระบวนการบริหารจัดการ ซึ่งต้องมีการพัฒนาและปรับปรุงแก้ไขอย่างต่อเนื่อง โดยสรุปได้ดังนี้</w:t>
            </w:r>
          </w:p>
        </w:tc>
      </w:tr>
      <w:tr w:rsidR="004057F8" w:rsidTr="004057F8">
        <w:tc>
          <w:tcPr>
            <w:tcW w:w="9242" w:type="dxa"/>
          </w:tcPr>
          <w:p w:rsidR="004057F8" w:rsidRPr="004057F8" w:rsidRDefault="004057F8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 </w:t>
            </w:r>
            <w:r w:rsidRPr="00405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ปัญหาและอุปสรรค</w:t>
            </w:r>
          </w:p>
          <w:p w:rsidR="004057F8" w:rsidRDefault="004057F8" w:rsidP="004057F8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ab/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การดำเนินการในการจ่ายเงินเดือน เงินประโยชน์ตอบแทนอื่น และเงินค่าจ้างของพนักงานส่วนท้องถิ่น จะกำหนดสูงกว่าร้อยละสี่สิบของเงินงบประมาณรายจ่ายประจำปีไม่ได้ ตามมาตรา 35 แห่งพระราชบัญญัติระเบียบบริหารงานบุคคลส่วนท้องถิ่น พ.ศ. 2542</w:t>
            </w:r>
          </w:p>
          <w:p w:rsidR="004057F8" w:rsidRDefault="00411041" w:rsidP="004057F8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</w:t>
            </w:r>
            <w:r w:rsidR="004057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 พนักงานขาดความรู้ความเข้าใจในการประเมินผลการปฏิบัติงานประจำปี</w:t>
            </w:r>
          </w:p>
          <w:p w:rsidR="004057F8" w:rsidRDefault="00411041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</w:t>
            </w:r>
            <w:r w:rsidR="004057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 งบประมาณในการพัฒนาบุคลากรมีจำกัด และยังไม่มีแหล่งเรียนรู้ในหน่วยงาน</w:t>
            </w:r>
          </w:p>
        </w:tc>
      </w:tr>
      <w:tr w:rsidR="004057F8" w:rsidTr="004057F8">
        <w:tc>
          <w:tcPr>
            <w:tcW w:w="9242" w:type="dxa"/>
          </w:tcPr>
          <w:p w:rsidR="004057F8" w:rsidRPr="004057F8" w:rsidRDefault="004057F8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</w:t>
            </w:r>
            <w:r w:rsidR="006F4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ข้อ</w:t>
            </w:r>
            <w:r w:rsidRPr="00405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เสนอแนะ</w:t>
            </w:r>
          </w:p>
          <w:p w:rsidR="004057F8" w:rsidRDefault="00411041" w:rsidP="004057F8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</w:t>
            </w:r>
            <w:r w:rsidR="004057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 ควรมีการปรับปรุงระเบียบบริหารงานบุคคลส่วนท้องถิ่น พ.ศ. 2542 มาตรา 35 เพื่อให้สอดคล้องกับภาระค่าใช้จ่ายในปัจจุบัน</w:t>
            </w:r>
          </w:p>
          <w:p w:rsidR="004057F8" w:rsidRDefault="00411041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</w:t>
            </w:r>
            <w:r w:rsidR="004057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 จัดอบรมชี้แจง พร้อมซักซ้อมแนวทางการจัดทำแบบประเมินผลการปฏิบัติงานประจำปี</w:t>
            </w:r>
          </w:p>
        </w:tc>
      </w:tr>
    </w:tbl>
    <w:p w:rsidR="004057F8" w:rsidRDefault="004057F8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77F0" w:rsidRDefault="007577F0" w:rsidP="007577F0">
      <w:pPr>
        <w:jc w:val="lef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F35DB1" w:rsidRDefault="00E4620A" w:rsidP="00E4620A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******************************</w:t>
      </w:r>
    </w:p>
    <w:p w:rsidR="00F35DB1" w:rsidRDefault="00F35DB1" w:rsidP="004057F8">
      <w:pPr>
        <w:jc w:val="lef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F35DB1" w:rsidRDefault="00F35DB1" w:rsidP="007577F0">
      <w:pPr>
        <w:jc w:val="left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7577F0" w:rsidRPr="007577F0" w:rsidRDefault="007577F0" w:rsidP="007577F0">
      <w:pPr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7577F0" w:rsidRPr="007577F0" w:rsidSect="00757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302"/>
    <w:multiLevelType w:val="hybridMultilevel"/>
    <w:tmpl w:val="642A20CC"/>
    <w:lvl w:ilvl="0" w:tplc="328C9C80">
      <w:start w:val="4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4"/>
    <w:rsid w:val="000023BA"/>
    <w:rsid w:val="000F3CF0"/>
    <w:rsid w:val="0012670C"/>
    <w:rsid w:val="00173451"/>
    <w:rsid w:val="001A6357"/>
    <w:rsid w:val="00204AF5"/>
    <w:rsid w:val="002457D6"/>
    <w:rsid w:val="00323D05"/>
    <w:rsid w:val="00377EA0"/>
    <w:rsid w:val="003B73CA"/>
    <w:rsid w:val="003E45C4"/>
    <w:rsid w:val="003F0AA1"/>
    <w:rsid w:val="003F6E51"/>
    <w:rsid w:val="00402986"/>
    <w:rsid w:val="004057F8"/>
    <w:rsid w:val="00411041"/>
    <w:rsid w:val="00492BA2"/>
    <w:rsid w:val="0050073A"/>
    <w:rsid w:val="005661C1"/>
    <w:rsid w:val="005968E8"/>
    <w:rsid w:val="006678BB"/>
    <w:rsid w:val="006F4B4E"/>
    <w:rsid w:val="007577F0"/>
    <w:rsid w:val="00772B36"/>
    <w:rsid w:val="008250D1"/>
    <w:rsid w:val="008D315C"/>
    <w:rsid w:val="008E7D73"/>
    <w:rsid w:val="00982184"/>
    <w:rsid w:val="0098441C"/>
    <w:rsid w:val="009A0C99"/>
    <w:rsid w:val="009F5FC0"/>
    <w:rsid w:val="00AA1B5A"/>
    <w:rsid w:val="00B91E68"/>
    <w:rsid w:val="00C1089D"/>
    <w:rsid w:val="00C64CA7"/>
    <w:rsid w:val="00CB18BD"/>
    <w:rsid w:val="00CE5374"/>
    <w:rsid w:val="00CF387C"/>
    <w:rsid w:val="00D11CFC"/>
    <w:rsid w:val="00D52866"/>
    <w:rsid w:val="00D56119"/>
    <w:rsid w:val="00D964CD"/>
    <w:rsid w:val="00DC5060"/>
    <w:rsid w:val="00DF23F3"/>
    <w:rsid w:val="00E30E75"/>
    <w:rsid w:val="00E4620A"/>
    <w:rsid w:val="00E669A1"/>
    <w:rsid w:val="00EC5D6A"/>
    <w:rsid w:val="00EC627E"/>
    <w:rsid w:val="00EE00AD"/>
    <w:rsid w:val="00EF48C7"/>
    <w:rsid w:val="00F35DB1"/>
    <w:rsid w:val="00F41AA4"/>
    <w:rsid w:val="00F53D6C"/>
    <w:rsid w:val="00F70931"/>
    <w:rsid w:val="00F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A3EF"/>
  <w15:docId w15:val="{A4F6B4BD-30D6-469A-AA2B-FF55E25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060"/>
    <w:rPr>
      <w:szCs w:val="22"/>
      <w:lang w:bidi="ar-SA"/>
    </w:rPr>
  </w:style>
  <w:style w:type="paragraph" w:styleId="2">
    <w:name w:val="heading 2"/>
    <w:basedOn w:val="a"/>
    <w:next w:val="a"/>
    <w:link w:val="20"/>
    <w:qFormat/>
    <w:rsid w:val="00DC5060"/>
    <w:pPr>
      <w:keepNext/>
      <w:tabs>
        <w:tab w:val="left" w:pos="993"/>
      </w:tabs>
      <w:spacing w:line="240" w:lineRule="auto"/>
      <w:jc w:val="center"/>
      <w:outlineLvl w:val="1"/>
    </w:pPr>
    <w:rPr>
      <w:rFonts w:ascii="Angsana New" w:eastAsia="Cordia New" w:hAnsi="Angsana New" w:cs="Angsan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C5060"/>
    <w:rPr>
      <w:rFonts w:ascii="Angsana New" w:eastAsia="Cordia New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DC5060"/>
    <w:pPr>
      <w:spacing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  <w:lang w:bidi="th-TH"/>
    </w:rPr>
  </w:style>
  <w:style w:type="character" w:customStyle="1" w:styleId="a4">
    <w:name w:val="ชื่อเรื่อง อักขระ"/>
    <w:basedOn w:val="a0"/>
    <w:link w:val="a3"/>
    <w:rsid w:val="00DC5060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C5060"/>
    <w:pPr>
      <w:ind w:left="720"/>
      <w:contextualSpacing/>
    </w:pPr>
    <w:rPr>
      <w:szCs w:val="28"/>
      <w:lang w:bidi="th-TH"/>
    </w:rPr>
  </w:style>
  <w:style w:type="paragraph" w:customStyle="1" w:styleId="Default">
    <w:name w:val="Default"/>
    <w:rsid w:val="003E45C4"/>
    <w:pPr>
      <w:autoSpaceDE w:val="0"/>
      <w:autoSpaceDN w:val="0"/>
      <w:adjustRightInd w:val="0"/>
      <w:spacing w:line="240" w:lineRule="auto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4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45C4"/>
    <w:rPr>
      <w:rFonts w:ascii="Tahoma" w:hAnsi="Tahoma" w:cs="Tahoma"/>
      <w:sz w:val="16"/>
      <w:szCs w:val="16"/>
      <w:lang w:bidi="ar-SA"/>
    </w:rPr>
  </w:style>
  <w:style w:type="table" w:styleId="a8">
    <w:name w:val="Table Grid"/>
    <w:basedOn w:val="a1"/>
    <w:uiPriority w:val="59"/>
    <w:rsid w:val="003E45C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BT-416-58-0031</cp:lastModifiedBy>
  <cp:revision>22</cp:revision>
  <cp:lastPrinted>2022-06-09T08:07:00Z</cp:lastPrinted>
  <dcterms:created xsi:type="dcterms:W3CDTF">2023-04-10T03:34:00Z</dcterms:created>
  <dcterms:modified xsi:type="dcterms:W3CDTF">2023-04-10T09:18:00Z</dcterms:modified>
</cp:coreProperties>
</file>